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408" w:rsidRPr="006060FE" w:rsidRDefault="00337408" w:rsidP="00337408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Администрация</w:t>
      </w:r>
    </w:p>
    <w:p w:rsidR="00337408" w:rsidRPr="006060FE" w:rsidRDefault="00337408" w:rsidP="00337408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муниципального образования</w:t>
      </w:r>
    </w:p>
    <w:p w:rsidR="00337408" w:rsidRPr="006060FE" w:rsidRDefault="00337408" w:rsidP="00337408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Каменский сельсовет</w:t>
      </w:r>
    </w:p>
    <w:p w:rsidR="006060FE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proofErr w:type="spellStart"/>
      <w:r w:rsidRPr="006060FE">
        <w:rPr>
          <w:rFonts w:asciiTheme="majorHAnsi" w:hAnsiTheme="majorHAnsi" w:cstheme="majorHAnsi"/>
          <w:b/>
          <w:sz w:val="32"/>
          <w:szCs w:val="32"/>
        </w:rPr>
        <w:t>Сакмарского</w:t>
      </w:r>
      <w:proofErr w:type="spellEnd"/>
      <w:r w:rsidRPr="006060FE">
        <w:rPr>
          <w:rFonts w:asciiTheme="majorHAnsi" w:hAnsiTheme="majorHAnsi" w:cstheme="majorHAnsi"/>
          <w:b/>
          <w:sz w:val="32"/>
          <w:szCs w:val="32"/>
        </w:rPr>
        <w:t xml:space="preserve"> района</w:t>
      </w:r>
    </w:p>
    <w:p w:rsidR="00337408" w:rsidRDefault="00337408" w:rsidP="001E0554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Оренбургской области</w:t>
      </w:r>
    </w:p>
    <w:p w:rsidR="006060FE" w:rsidRDefault="006060FE" w:rsidP="001E0554">
      <w:pPr>
        <w:jc w:val="center"/>
        <w:rPr>
          <w:rFonts w:asciiTheme="majorHAnsi" w:hAnsiTheme="majorHAnsi" w:cstheme="majorHAnsi"/>
          <w:b/>
          <w:sz w:val="32"/>
          <w:szCs w:val="32"/>
        </w:rPr>
      </w:pPr>
    </w:p>
    <w:p w:rsidR="006060FE" w:rsidRPr="006060FE" w:rsidRDefault="006060FE" w:rsidP="001E0554">
      <w:pPr>
        <w:jc w:val="center"/>
        <w:rPr>
          <w:rFonts w:asciiTheme="majorHAnsi" w:hAnsiTheme="majorHAnsi" w:cstheme="majorHAnsi"/>
          <w:b/>
          <w:sz w:val="32"/>
          <w:szCs w:val="32"/>
        </w:rPr>
      </w:pPr>
    </w:p>
    <w:p w:rsidR="00337408" w:rsidRDefault="00337408" w:rsidP="00337408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ПОСТАНОВЛЕНИЕ</w:t>
      </w:r>
    </w:p>
    <w:p w:rsidR="006060FE" w:rsidRDefault="006060FE" w:rsidP="006060FE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03.12.2015                                                                                 № 37-п</w:t>
      </w:r>
    </w:p>
    <w:p w:rsidR="006060FE" w:rsidRDefault="006060FE" w:rsidP="006060FE">
      <w:pPr>
        <w:rPr>
          <w:rFonts w:asciiTheme="majorHAnsi" w:hAnsiTheme="majorHAnsi" w:cstheme="majorHAnsi"/>
          <w:b/>
          <w:sz w:val="32"/>
          <w:szCs w:val="32"/>
        </w:rPr>
      </w:pPr>
    </w:p>
    <w:p w:rsidR="006060FE" w:rsidRPr="006060FE" w:rsidRDefault="006060FE" w:rsidP="006060FE">
      <w:pPr>
        <w:rPr>
          <w:rFonts w:asciiTheme="majorHAnsi" w:hAnsiTheme="majorHAnsi" w:cstheme="majorHAnsi"/>
          <w:b/>
          <w:sz w:val="32"/>
          <w:szCs w:val="32"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060FE">
        <w:rPr>
          <w:rFonts w:asciiTheme="majorHAnsi" w:hAnsiTheme="majorHAnsi" w:cstheme="majorHAnsi"/>
          <w:b/>
          <w:bCs/>
          <w:sz w:val="32"/>
          <w:szCs w:val="32"/>
        </w:rPr>
        <w:t>О внесении изменений в постановление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060FE">
        <w:rPr>
          <w:rFonts w:asciiTheme="majorHAnsi" w:hAnsiTheme="majorHAnsi" w:cstheme="majorHAnsi"/>
          <w:b/>
          <w:bCs/>
          <w:sz w:val="32"/>
          <w:szCs w:val="32"/>
        </w:rPr>
        <w:t>№ 5-п от  02.03.2015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 xml:space="preserve">«Об утверждении </w:t>
      </w:r>
      <w:proofErr w:type="gramStart"/>
      <w:r w:rsidRPr="006060FE">
        <w:rPr>
          <w:rFonts w:asciiTheme="majorHAnsi" w:hAnsiTheme="majorHAnsi" w:cstheme="majorHAnsi"/>
          <w:b/>
          <w:sz w:val="32"/>
          <w:szCs w:val="32"/>
        </w:rPr>
        <w:t>муниципальной</w:t>
      </w:r>
      <w:proofErr w:type="gramEnd"/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программы «Развитие системы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proofErr w:type="spellStart"/>
      <w:r w:rsidRPr="006060FE">
        <w:rPr>
          <w:rFonts w:asciiTheme="majorHAnsi" w:hAnsiTheme="majorHAnsi" w:cstheme="majorHAnsi"/>
          <w:b/>
          <w:sz w:val="32"/>
          <w:szCs w:val="32"/>
        </w:rPr>
        <w:t>градорегулирования</w:t>
      </w:r>
      <w:proofErr w:type="spellEnd"/>
      <w:r w:rsidRPr="006060FE">
        <w:rPr>
          <w:rFonts w:asciiTheme="majorHAnsi" w:hAnsiTheme="majorHAnsi" w:cstheme="majorHAnsi"/>
          <w:b/>
          <w:sz w:val="32"/>
          <w:szCs w:val="32"/>
        </w:rPr>
        <w:t xml:space="preserve"> муниципального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>образования Каменский сельсовет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/>
          <w:sz w:val="32"/>
          <w:szCs w:val="32"/>
        </w:rPr>
      </w:pPr>
      <w:proofErr w:type="spellStart"/>
      <w:r w:rsidRPr="006060FE">
        <w:rPr>
          <w:rFonts w:asciiTheme="majorHAnsi" w:hAnsiTheme="majorHAnsi" w:cstheme="majorHAnsi"/>
          <w:b/>
          <w:sz w:val="32"/>
          <w:szCs w:val="32"/>
        </w:rPr>
        <w:t>Сакмарского</w:t>
      </w:r>
      <w:proofErr w:type="spellEnd"/>
      <w:r w:rsidRPr="006060FE">
        <w:rPr>
          <w:rFonts w:asciiTheme="majorHAnsi" w:hAnsiTheme="majorHAnsi" w:cstheme="majorHAnsi"/>
          <w:b/>
          <w:sz w:val="32"/>
          <w:szCs w:val="32"/>
        </w:rPr>
        <w:t xml:space="preserve"> района на 2015-2020 годы»</w:t>
      </w:r>
    </w:p>
    <w:p w:rsidR="00337408" w:rsidRPr="001E0554" w:rsidRDefault="00337408" w:rsidP="00337408">
      <w:pPr>
        <w:rPr>
          <w:rFonts w:asciiTheme="majorHAnsi" w:hAnsiTheme="majorHAnsi" w:cstheme="majorHAnsi"/>
        </w:rPr>
      </w:pPr>
    </w:p>
    <w:p w:rsidR="00337408" w:rsidRPr="001E0554" w:rsidRDefault="00337408" w:rsidP="00337408">
      <w:pPr>
        <w:pStyle w:val="a8"/>
        <w:jc w:val="both"/>
        <w:rPr>
          <w:rFonts w:asciiTheme="majorHAnsi" w:hAnsiTheme="majorHAnsi" w:cstheme="majorHAnsi"/>
          <w:sz w:val="24"/>
          <w:szCs w:val="24"/>
        </w:rPr>
      </w:pPr>
      <w:r w:rsidRPr="001E0554">
        <w:rPr>
          <w:rFonts w:asciiTheme="majorHAnsi" w:hAnsiTheme="majorHAnsi" w:cstheme="majorHAnsi"/>
          <w:sz w:val="24"/>
          <w:szCs w:val="24"/>
        </w:rPr>
        <w:t xml:space="preserve">      1. В постановление администрации муниципального образования Каменский сельсовет </w:t>
      </w:r>
      <w:proofErr w:type="spellStart"/>
      <w:r w:rsidRPr="001E0554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1E0554">
        <w:rPr>
          <w:rFonts w:asciiTheme="majorHAnsi" w:hAnsiTheme="majorHAnsi" w:cstheme="majorHAnsi"/>
          <w:sz w:val="24"/>
          <w:szCs w:val="24"/>
        </w:rPr>
        <w:t xml:space="preserve"> района Оренбургской области № 5-п от 02.03.2015</w:t>
      </w:r>
      <w:r w:rsidRPr="001E0554">
        <w:rPr>
          <w:rFonts w:asciiTheme="majorHAnsi" w:hAnsiTheme="majorHAnsi" w:cstheme="majorHAnsi"/>
          <w:bCs/>
          <w:sz w:val="24"/>
          <w:szCs w:val="24"/>
        </w:rPr>
        <w:t xml:space="preserve"> «Об утверждении муниципальной программы «</w:t>
      </w:r>
      <w:r w:rsidRPr="001E0554">
        <w:rPr>
          <w:rFonts w:asciiTheme="majorHAnsi" w:hAnsiTheme="majorHAnsi" w:cstheme="majorHAnsi"/>
          <w:sz w:val="24"/>
          <w:szCs w:val="24"/>
        </w:rPr>
        <w:t xml:space="preserve">Развитие системы </w:t>
      </w:r>
      <w:proofErr w:type="spellStart"/>
      <w:r w:rsidRPr="001E0554">
        <w:rPr>
          <w:rFonts w:asciiTheme="majorHAnsi" w:hAnsiTheme="majorHAnsi" w:cstheme="majorHAnsi"/>
          <w:sz w:val="24"/>
          <w:szCs w:val="24"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  <w:sz w:val="24"/>
          <w:szCs w:val="24"/>
        </w:rPr>
        <w:t xml:space="preserve"> муниципального образования Каменский сельсовет </w:t>
      </w:r>
      <w:proofErr w:type="spellStart"/>
      <w:r w:rsidRPr="001E0554">
        <w:rPr>
          <w:rFonts w:asciiTheme="majorHAnsi" w:hAnsiTheme="majorHAnsi" w:cstheme="majorHAnsi"/>
          <w:sz w:val="24"/>
          <w:szCs w:val="24"/>
        </w:rPr>
        <w:t>Сакмарского</w:t>
      </w:r>
      <w:proofErr w:type="spellEnd"/>
      <w:r w:rsidRPr="001E0554">
        <w:rPr>
          <w:rFonts w:asciiTheme="majorHAnsi" w:hAnsiTheme="majorHAnsi" w:cstheme="majorHAnsi"/>
          <w:sz w:val="24"/>
          <w:szCs w:val="24"/>
        </w:rPr>
        <w:t xml:space="preserve"> района в 2015 - 2020 годах» внести следующие изменения:</w:t>
      </w:r>
    </w:p>
    <w:p w:rsidR="00337408" w:rsidRPr="001E0554" w:rsidRDefault="00337408" w:rsidP="00337408">
      <w:pPr>
        <w:pStyle w:val="a8"/>
        <w:jc w:val="both"/>
        <w:rPr>
          <w:rFonts w:asciiTheme="majorHAnsi" w:hAnsiTheme="majorHAnsi" w:cstheme="majorHAnsi"/>
          <w:sz w:val="24"/>
          <w:szCs w:val="24"/>
        </w:rPr>
      </w:pPr>
      <w:r w:rsidRPr="001E0554">
        <w:rPr>
          <w:rFonts w:asciiTheme="majorHAnsi" w:hAnsiTheme="majorHAnsi" w:cstheme="majorHAnsi"/>
          <w:sz w:val="24"/>
          <w:szCs w:val="24"/>
        </w:rPr>
        <w:t xml:space="preserve">      1.1. Приложение к постановлению изложить в редакции согласно приложению к настоящему постановлению.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2. </w:t>
      </w:r>
      <w:proofErr w:type="gramStart"/>
      <w:r w:rsidRPr="001E0554">
        <w:rPr>
          <w:rFonts w:asciiTheme="majorHAnsi" w:hAnsiTheme="majorHAnsi" w:cstheme="majorHAnsi"/>
        </w:rPr>
        <w:t>Контроль за</w:t>
      </w:r>
      <w:proofErr w:type="gramEnd"/>
      <w:r w:rsidRPr="001E0554">
        <w:rPr>
          <w:rFonts w:asciiTheme="majorHAnsi" w:hAnsiTheme="majorHAnsi" w:cstheme="majorHAnsi"/>
        </w:rPr>
        <w:t xml:space="preserve"> исполнением постановления оставляю за собой.</w:t>
      </w:r>
    </w:p>
    <w:p w:rsidR="00337408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3. Настоящее постановление вступает в силу после его официального обнародования.</w:t>
      </w:r>
    </w:p>
    <w:p w:rsidR="006060FE" w:rsidRDefault="006060FE" w:rsidP="00337408">
      <w:pPr>
        <w:jc w:val="both"/>
        <w:rPr>
          <w:rFonts w:asciiTheme="majorHAnsi" w:hAnsiTheme="majorHAnsi" w:cstheme="majorHAnsi"/>
        </w:rPr>
      </w:pPr>
    </w:p>
    <w:p w:rsidR="006060FE" w:rsidRDefault="006060FE" w:rsidP="00337408">
      <w:pPr>
        <w:jc w:val="both"/>
        <w:rPr>
          <w:rFonts w:asciiTheme="majorHAnsi" w:hAnsiTheme="majorHAnsi" w:cstheme="majorHAnsi"/>
        </w:rPr>
      </w:pPr>
    </w:p>
    <w:p w:rsidR="006060FE" w:rsidRPr="001E0554" w:rsidRDefault="006060FE" w:rsidP="00337408">
      <w:pPr>
        <w:jc w:val="both"/>
        <w:rPr>
          <w:rFonts w:asciiTheme="majorHAnsi" w:hAnsiTheme="majorHAnsi" w:cstheme="majorHAnsi"/>
        </w:rPr>
      </w:pPr>
    </w:p>
    <w:p w:rsidR="00337408" w:rsidRDefault="00337408" w:rsidP="006060FE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Глава муниципального образования</w:t>
      </w:r>
      <w:r w:rsidR="006060FE">
        <w:rPr>
          <w:rFonts w:asciiTheme="majorHAnsi" w:hAnsiTheme="majorHAnsi" w:cstheme="majorHAnsi"/>
        </w:rPr>
        <w:t xml:space="preserve">:                                                             </w:t>
      </w:r>
      <w:r w:rsidRPr="001E0554">
        <w:rPr>
          <w:rFonts w:asciiTheme="majorHAnsi" w:hAnsiTheme="majorHAnsi" w:cstheme="majorHAnsi"/>
        </w:rPr>
        <w:t>В.И. Гурьянова</w:t>
      </w:r>
      <w:r w:rsidRPr="001E0554">
        <w:rPr>
          <w:rFonts w:asciiTheme="majorHAnsi" w:hAnsiTheme="majorHAnsi" w:cstheme="majorHAnsi"/>
        </w:rPr>
        <w:tab/>
        <w:t xml:space="preserve"> </w:t>
      </w:r>
      <w:r w:rsidRPr="001E0554">
        <w:rPr>
          <w:rFonts w:asciiTheme="majorHAnsi" w:hAnsiTheme="majorHAnsi" w:cstheme="majorHAnsi"/>
        </w:rPr>
        <w:tab/>
      </w:r>
    </w:p>
    <w:p w:rsidR="006060FE" w:rsidRDefault="006060FE" w:rsidP="006060FE">
      <w:pPr>
        <w:jc w:val="both"/>
        <w:rPr>
          <w:rFonts w:asciiTheme="majorHAnsi" w:hAnsiTheme="majorHAnsi" w:cstheme="majorHAnsi"/>
        </w:rPr>
      </w:pPr>
    </w:p>
    <w:p w:rsidR="006060FE" w:rsidRDefault="006060FE" w:rsidP="006060FE">
      <w:pPr>
        <w:jc w:val="both"/>
        <w:rPr>
          <w:rFonts w:asciiTheme="majorHAnsi" w:hAnsiTheme="majorHAnsi" w:cstheme="majorHAnsi"/>
        </w:rPr>
      </w:pPr>
    </w:p>
    <w:p w:rsidR="006060FE" w:rsidRPr="001E0554" w:rsidRDefault="006060FE" w:rsidP="006060FE">
      <w:pPr>
        <w:jc w:val="both"/>
        <w:rPr>
          <w:rFonts w:asciiTheme="majorHAnsi" w:hAnsiTheme="majorHAnsi" w:cstheme="majorHAnsi"/>
        </w:rPr>
      </w:pPr>
    </w:p>
    <w:p w:rsidR="00337408" w:rsidRPr="006060FE" w:rsidRDefault="00337408" w:rsidP="006060FE">
      <w:pPr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theme="majorHAnsi"/>
          <w:b/>
          <w:sz w:val="32"/>
          <w:szCs w:val="32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</w:t>
      </w:r>
      <w:r w:rsidRPr="006060FE">
        <w:rPr>
          <w:rFonts w:asciiTheme="majorHAnsi" w:hAnsiTheme="majorHAnsi" w:cstheme="majorHAnsi"/>
          <w:b/>
          <w:sz w:val="32"/>
          <w:szCs w:val="32"/>
        </w:rPr>
        <w:t>Приложение к постановлению</w:t>
      </w:r>
    </w:p>
    <w:p w:rsidR="00337408" w:rsidRPr="006060FE" w:rsidRDefault="00337408" w:rsidP="006060FE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 xml:space="preserve">                                                                             администрации муниципального образования </w:t>
      </w:r>
    </w:p>
    <w:p w:rsidR="00337408" w:rsidRPr="006060FE" w:rsidRDefault="00337408" w:rsidP="006060FE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 xml:space="preserve">                                    Каменский сельсовет </w:t>
      </w:r>
    </w:p>
    <w:p w:rsidR="00337408" w:rsidRPr="006060FE" w:rsidRDefault="00337408" w:rsidP="006060FE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 xml:space="preserve">                                                                          </w:t>
      </w:r>
      <w:proofErr w:type="spellStart"/>
      <w:r w:rsidRPr="006060FE">
        <w:rPr>
          <w:rFonts w:asciiTheme="majorHAnsi" w:hAnsiTheme="majorHAnsi" w:cstheme="majorHAnsi"/>
          <w:b/>
          <w:sz w:val="32"/>
          <w:szCs w:val="32"/>
        </w:rPr>
        <w:t>Сакмарского</w:t>
      </w:r>
      <w:proofErr w:type="spellEnd"/>
      <w:r w:rsidRPr="006060FE">
        <w:rPr>
          <w:rFonts w:asciiTheme="majorHAnsi" w:hAnsiTheme="majorHAnsi" w:cstheme="majorHAnsi"/>
          <w:b/>
          <w:sz w:val="32"/>
          <w:szCs w:val="32"/>
        </w:rPr>
        <w:t xml:space="preserve"> района Оренбургской области</w:t>
      </w:r>
    </w:p>
    <w:p w:rsidR="00337408" w:rsidRPr="006060FE" w:rsidRDefault="00337408" w:rsidP="006060FE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32"/>
          <w:szCs w:val="32"/>
        </w:rPr>
      </w:pPr>
      <w:r w:rsidRPr="006060FE">
        <w:rPr>
          <w:rFonts w:asciiTheme="majorHAnsi" w:hAnsiTheme="majorHAnsi" w:cstheme="majorHAnsi"/>
          <w:b/>
          <w:sz w:val="32"/>
          <w:szCs w:val="32"/>
        </w:rPr>
        <w:t xml:space="preserve">                                    от  03.12.2015 № 37-п</w:t>
      </w:r>
    </w:p>
    <w:p w:rsidR="00337408" w:rsidRPr="001E0554" w:rsidRDefault="00337408" w:rsidP="00337408">
      <w:pPr>
        <w:jc w:val="right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center"/>
        <w:rPr>
          <w:rFonts w:asciiTheme="majorHAnsi" w:hAnsiTheme="majorHAnsi" w:cstheme="majorHAnsi"/>
          <w:b/>
          <w:bCs/>
        </w:rPr>
      </w:pPr>
      <w:r w:rsidRPr="001E0554">
        <w:rPr>
          <w:rFonts w:asciiTheme="majorHAnsi" w:hAnsiTheme="majorHAnsi" w:cstheme="majorHAnsi"/>
          <w:b/>
          <w:bCs/>
        </w:rPr>
        <w:t>Муниципальная целевая программа</w:t>
      </w:r>
    </w:p>
    <w:p w:rsidR="00337408" w:rsidRPr="001E0554" w:rsidRDefault="00337408" w:rsidP="00337408">
      <w:pPr>
        <w:jc w:val="center"/>
        <w:rPr>
          <w:rFonts w:asciiTheme="majorHAnsi" w:hAnsiTheme="majorHAnsi" w:cstheme="majorHAnsi"/>
          <w:b/>
          <w:bCs/>
        </w:rPr>
      </w:pPr>
      <w:r w:rsidRPr="001E0554">
        <w:rPr>
          <w:rFonts w:asciiTheme="majorHAnsi" w:hAnsiTheme="majorHAnsi" w:cstheme="majorHAnsi"/>
          <w:b/>
          <w:bCs/>
        </w:rPr>
        <w:t xml:space="preserve">«Развитие системы  </w:t>
      </w:r>
      <w:proofErr w:type="spellStart"/>
      <w:r w:rsidRPr="001E0554">
        <w:rPr>
          <w:rFonts w:asciiTheme="majorHAnsi" w:hAnsiTheme="majorHAnsi" w:cstheme="majorHAnsi"/>
          <w:b/>
          <w:bCs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  <w:b/>
          <w:bCs/>
        </w:rPr>
        <w:t xml:space="preserve"> муниципального образования Каменский  сельсовет </w:t>
      </w:r>
      <w:proofErr w:type="spellStart"/>
      <w:r w:rsidRPr="001E0554">
        <w:rPr>
          <w:rFonts w:asciiTheme="majorHAnsi" w:hAnsiTheme="majorHAnsi" w:cstheme="majorHAnsi"/>
          <w:b/>
          <w:bCs/>
        </w:rPr>
        <w:t>Сакмарского</w:t>
      </w:r>
      <w:proofErr w:type="spellEnd"/>
      <w:r w:rsidRPr="001E0554">
        <w:rPr>
          <w:rFonts w:asciiTheme="majorHAnsi" w:hAnsiTheme="majorHAnsi" w:cstheme="majorHAnsi"/>
          <w:b/>
          <w:bCs/>
        </w:rPr>
        <w:t xml:space="preserve"> района на 2015-2020 годы»</w:t>
      </w:r>
    </w:p>
    <w:p w:rsidR="00337408" w:rsidRPr="001E0554" w:rsidRDefault="00337408" w:rsidP="00337408">
      <w:pPr>
        <w:jc w:val="center"/>
        <w:rPr>
          <w:rFonts w:asciiTheme="majorHAnsi" w:hAnsiTheme="majorHAnsi" w:cstheme="majorHAnsi"/>
          <w:b/>
          <w:bCs/>
        </w:rPr>
      </w:pPr>
    </w:p>
    <w:p w:rsidR="00337408" w:rsidRPr="001E0554" w:rsidRDefault="00337408" w:rsidP="00337408">
      <w:pPr>
        <w:jc w:val="center"/>
        <w:rPr>
          <w:rFonts w:asciiTheme="majorHAnsi" w:hAnsiTheme="majorHAnsi" w:cstheme="majorHAnsi"/>
          <w:b/>
          <w:bCs/>
        </w:rPr>
      </w:pPr>
      <w:r w:rsidRPr="001E0554">
        <w:rPr>
          <w:rFonts w:asciiTheme="majorHAnsi" w:hAnsiTheme="majorHAnsi" w:cstheme="majorHAnsi"/>
          <w:b/>
          <w:bCs/>
        </w:rPr>
        <w:t>Паспорт программы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</w:t>
      </w:r>
    </w:p>
    <w:tbl>
      <w:tblPr>
        <w:tblW w:w="0" w:type="auto"/>
        <w:tblLook w:val="04A0"/>
      </w:tblPr>
      <w:tblGrid>
        <w:gridCol w:w="3369"/>
        <w:gridCol w:w="6768"/>
      </w:tblGrid>
      <w:tr w:rsidR="00337408" w:rsidRPr="001E0554" w:rsidTr="001E0554">
        <w:tc>
          <w:tcPr>
            <w:tcW w:w="3369" w:type="dxa"/>
          </w:tcPr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Администрация муниципального образования </w:t>
            </w:r>
            <w:r w:rsidRPr="001E0554">
              <w:rPr>
                <w:rFonts w:asciiTheme="majorHAnsi" w:hAnsiTheme="majorHAnsi" w:cstheme="majorHAnsi"/>
              </w:rPr>
              <w:t>Каменский</w:t>
            </w:r>
            <w:r w:rsidRPr="001E0554">
              <w:rPr>
                <w:rFonts w:asciiTheme="majorHAnsi" w:hAnsiTheme="majorHAnsi" w:cstheme="majorHAnsi"/>
                <w:color w:val="000000"/>
              </w:rPr>
              <w:t xml:space="preserve">  сельсовет </w:t>
            </w:r>
            <w:proofErr w:type="spellStart"/>
            <w:r w:rsidRPr="001E0554">
              <w:rPr>
                <w:rFonts w:asciiTheme="majorHAnsi" w:hAnsiTheme="majorHAnsi" w:cstheme="majorHAnsi"/>
                <w:color w:val="000000"/>
              </w:rPr>
              <w:t>Сакмарского</w:t>
            </w:r>
            <w:proofErr w:type="spellEnd"/>
            <w:r w:rsidRPr="001E0554">
              <w:rPr>
                <w:rFonts w:asciiTheme="majorHAnsi" w:hAnsiTheme="majorHAnsi" w:cstheme="majorHAnsi"/>
                <w:color w:val="000000"/>
              </w:rPr>
              <w:t xml:space="preserve"> района Оренбургской области</w:t>
            </w: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</w:tc>
      </w:tr>
      <w:tr w:rsidR="00337408" w:rsidRPr="001E0554" w:rsidTr="001E0554">
        <w:tc>
          <w:tcPr>
            <w:tcW w:w="3369" w:type="dxa"/>
          </w:tcPr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Программно-целевые</w:t>
            </w: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Инструменты программы</w:t>
            </w:r>
          </w:p>
        </w:tc>
        <w:tc>
          <w:tcPr>
            <w:tcW w:w="0" w:type="auto"/>
          </w:tcPr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отсутствуют</w:t>
            </w:r>
          </w:p>
        </w:tc>
      </w:tr>
      <w:tr w:rsidR="00337408" w:rsidRPr="001E0554" w:rsidTr="001E0554">
        <w:trPr>
          <w:trHeight w:val="272"/>
        </w:trPr>
        <w:tc>
          <w:tcPr>
            <w:tcW w:w="3369" w:type="dxa"/>
          </w:tcPr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Цели программы</w:t>
            </w:r>
          </w:p>
        </w:tc>
        <w:tc>
          <w:tcPr>
            <w:tcW w:w="0" w:type="auto"/>
          </w:tcPr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- определение долгосрочной стратегии и этапов градостроительного планирования развития территории муниципального образования </w:t>
            </w:r>
            <w:r w:rsidRPr="001E0554">
              <w:rPr>
                <w:rFonts w:asciiTheme="majorHAnsi" w:hAnsiTheme="majorHAnsi" w:cstheme="majorHAnsi"/>
              </w:rPr>
              <w:t>Каменский</w:t>
            </w:r>
            <w:r w:rsidRPr="001E0554">
              <w:rPr>
                <w:rFonts w:asciiTheme="majorHAnsi" w:hAnsiTheme="majorHAnsi" w:cstheme="majorHAnsi"/>
                <w:color w:val="000000"/>
              </w:rPr>
              <w:t xml:space="preserve"> сельсовет;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- определение условий формирования среды жизнедеятельности на основе комплексной оценки состояния поселковой среды;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- определение ресурсного потенциала территории и рационального природопользования;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- выбор оптимального решения архитектурно-планировочной организации и функционального зонирования территории поселения.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- качественное и количественное развитие жилищного фонда</w:t>
            </w: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337408" w:rsidRPr="001E0554" w:rsidTr="001E0554">
        <w:trPr>
          <w:trHeight w:val="919"/>
        </w:trPr>
        <w:tc>
          <w:tcPr>
            <w:tcW w:w="3369" w:type="dxa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Важнейшие целевые индикаторы  и показатели  </w:t>
            </w:r>
          </w:p>
          <w:p w:rsidR="00337408" w:rsidRPr="001E0554" w:rsidRDefault="00337408" w:rsidP="001E0554">
            <w:pPr>
              <w:autoSpaceDN w:val="0"/>
              <w:rPr>
                <w:rFonts w:asciiTheme="majorHAnsi" w:hAnsiTheme="majorHAnsi" w:cstheme="majorHAnsi"/>
              </w:rPr>
            </w:pPr>
          </w:p>
        </w:tc>
        <w:tc>
          <w:tcPr>
            <w:tcW w:w="0" w:type="auto"/>
          </w:tcPr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  Достижение к 2020 году следующих показателей: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- разработка местных нормативов градостроительного      </w:t>
            </w:r>
            <w:r w:rsidRPr="001E0554">
              <w:rPr>
                <w:rFonts w:asciiTheme="majorHAnsi" w:hAnsiTheme="majorHAnsi" w:cstheme="majorHAnsi"/>
                <w:color w:val="000000"/>
              </w:rPr>
              <w:br/>
              <w:t xml:space="preserve">  проектирования</w:t>
            </w:r>
          </w:p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- наличие утвержденных границ муниципального образования</w:t>
            </w:r>
            <w:proofErr w:type="gramStart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 ;</w:t>
            </w:r>
            <w:proofErr w:type="gramEnd"/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</w:rPr>
              <w:t>- наличие утвержденных границ  населенных пунктов</w:t>
            </w:r>
          </w:p>
        </w:tc>
      </w:tr>
      <w:tr w:rsidR="00337408" w:rsidRPr="001E0554" w:rsidTr="001E0554">
        <w:trPr>
          <w:trHeight w:val="986"/>
        </w:trPr>
        <w:tc>
          <w:tcPr>
            <w:tcW w:w="3369" w:type="dxa"/>
          </w:tcPr>
          <w:p w:rsidR="00337408" w:rsidRPr="001E0554" w:rsidRDefault="00337408" w:rsidP="001E0554">
            <w:pPr>
              <w:autoSpaceDN w:val="0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autoSpaceDN w:val="0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autoSpaceDN w:val="0"/>
              <w:rPr>
                <w:rFonts w:asciiTheme="majorHAnsi" w:hAnsiTheme="majorHAnsi" w:cstheme="majorHAnsi"/>
                <w:color w:val="000000"/>
                <w:lang w:val="en-US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Сроки реализации Программы:</w:t>
            </w:r>
          </w:p>
        </w:tc>
        <w:tc>
          <w:tcPr>
            <w:tcW w:w="0" w:type="auto"/>
          </w:tcPr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  </w:t>
            </w: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autoSpaceDN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>- 2015-2020 годы</w:t>
            </w:r>
          </w:p>
        </w:tc>
      </w:tr>
      <w:tr w:rsidR="00337408" w:rsidRPr="001E0554" w:rsidTr="001E0554">
        <w:trPr>
          <w:trHeight w:val="1701"/>
        </w:trPr>
        <w:tc>
          <w:tcPr>
            <w:tcW w:w="3369" w:type="dxa"/>
          </w:tcPr>
          <w:p w:rsidR="00337408" w:rsidRPr="001E0554" w:rsidRDefault="00337408" w:rsidP="001E055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Объём  </w:t>
            </w:r>
            <w:proofErr w:type="gramStart"/>
            <w:r w:rsidRPr="001E0554">
              <w:rPr>
                <w:rFonts w:asciiTheme="majorHAnsi" w:hAnsiTheme="majorHAnsi" w:cstheme="majorHAnsi"/>
                <w:color w:val="000000"/>
              </w:rPr>
              <w:t>бюджетных</w:t>
            </w:r>
            <w:proofErr w:type="gramEnd"/>
            <w:r w:rsidRPr="001E0554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  <w:p w:rsidR="00337408" w:rsidRPr="001E0554" w:rsidRDefault="00337408" w:rsidP="001E055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</w:rPr>
            </w:pPr>
            <w:r w:rsidRPr="001E0554">
              <w:rPr>
                <w:rFonts w:asciiTheme="majorHAnsi" w:hAnsiTheme="majorHAnsi" w:cstheme="majorHAnsi"/>
                <w:color w:val="000000"/>
              </w:rPr>
              <w:t xml:space="preserve">ассигнований                               </w:t>
            </w:r>
          </w:p>
        </w:tc>
        <w:tc>
          <w:tcPr>
            <w:tcW w:w="0" w:type="auto"/>
          </w:tcPr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- объем финансирования Программы всего составляет 103,221 тыс. руб. в том числе из  областного бюджета 90,0 </w:t>
            </w:r>
            <w:proofErr w:type="spellStart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тыс</w:t>
            </w:r>
            <w:proofErr w:type="gramStart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.р</w:t>
            </w:r>
            <w:proofErr w:type="gramEnd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уб</w:t>
            </w:r>
            <w:proofErr w:type="spellEnd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, местного бюджета 13,221 тыс. руб.  </w:t>
            </w:r>
          </w:p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в том числе по годам: </w:t>
            </w:r>
          </w:p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b/>
                <w:sz w:val="24"/>
                <w:szCs w:val="24"/>
              </w:rPr>
              <w:t>2015 год</w:t>
            </w: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 – всего 96,0 тыс. руб., в том числе областной 90,0 </w:t>
            </w:r>
            <w:proofErr w:type="spellStart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тыс</w:t>
            </w:r>
            <w:proofErr w:type="gramStart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.р</w:t>
            </w:r>
            <w:proofErr w:type="gramEnd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уб</w:t>
            </w:r>
            <w:proofErr w:type="spellEnd"/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,,  местный бюджет 6,0 тыс. руб.</w:t>
            </w:r>
          </w:p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b/>
                <w:sz w:val="24"/>
                <w:szCs w:val="24"/>
              </w:rPr>
              <w:t>2016 год</w:t>
            </w: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 - всего 7,221 тыс. руб., в том числе местный бюджет 7,221 тыс. руб.</w:t>
            </w:r>
          </w:p>
          <w:p w:rsidR="00337408" w:rsidRPr="001E0554" w:rsidRDefault="00337408" w:rsidP="001E055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:rsidR="00337408" w:rsidRPr="001E0554" w:rsidRDefault="00337408" w:rsidP="00337408">
      <w:pPr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1. Характеристики сферы реализации программы,</w:t>
      </w:r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описание основных проблем и прогноз развития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Программа направлена на дальнейшее развитие и эффективное функционирование поселковой системы </w:t>
      </w:r>
      <w:proofErr w:type="spellStart"/>
      <w:r w:rsidRPr="001E0554">
        <w:rPr>
          <w:rFonts w:asciiTheme="majorHAnsi" w:hAnsiTheme="majorHAnsi" w:cstheme="majorHAnsi"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</w:rPr>
        <w:t xml:space="preserve"> как инструмента, обеспечивающего управление градостроительной деятельностью в соответствии с Градостроительным </w:t>
      </w:r>
      <w:hyperlink r:id="rId6" w:history="1">
        <w:r w:rsidRPr="001E0554">
          <w:rPr>
            <w:rFonts w:asciiTheme="majorHAnsi" w:hAnsiTheme="majorHAnsi" w:cstheme="majorHAnsi"/>
          </w:rPr>
          <w:t>кодексом</w:t>
        </w:r>
      </w:hyperlink>
      <w:r w:rsidRPr="001E0554">
        <w:rPr>
          <w:rFonts w:asciiTheme="majorHAnsi" w:hAnsiTheme="majorHAnsi" w:cstheme="majorHAnsi"/>
        </w:rPr>
        <w:t xml:space="preserve"> Российской Федерации, в целях создания условий для привлечения инвестиций и активизации строительства, формирования благоприятной среды жизнедеятельности населения Каменского сельсовета.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Основными задачами поселковой системы </w:t>
      </w:r>
      <w:proofErr w:type="spellStart"/>
      <w:r w:rsidRPr="001E0554">
        <w:rPr>
          <w:rFonts w:asciiTheme="majorHAnsi" w:hAnsiTheme="majorHAnsi" w:cstheme="majorHAnsi"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</w:rPr>
        <w:t xml:space="preserve">  являются: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proofErr w:type="gramStart"/>
      <w:r w:rsidRPr="001E0554">
        <w:rPr>
          <w:rFonts w:asciiTheme="majorHAnsi" w:hAnsiTheme="majorHAnsi" w:cstheme="majorHAnsi"/>
        </w:rPr>
        <w:t xml:space="preserve">подготовка и принятие муниципальных правовых актов в сфере градостроительной деятельности; подготовка и утверждение документации по планировке территории; </w:t>
      </w:r>
      <w:r w:rsidRPr="001E0554">
        <w:rPr>
          <w:rFonts w:asciiTheme="majorHAnsi" w:hAnsiTheme="majorHAnsi" w:cstheme="majorHAnsi"/>
        </w:rPr>
        <w:lastRenderedPageBreak/>
        <w:t>мониторинг процессов градостроительной деятельности, подготовка и внесение изменений в документы территориального планирования, правила землепользования и застройки; обсуждение на публичных слушаниях проектов документов территориального планирования и градостроительного зонирования сельского поселения, разрабатываемой документации по планировке территорий.</w:t>
      </w:r>
      <w:proofErr w:type="gramEnd"/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Для обеспечения выполнения требований градостроительного законодательства в документы территориального планирования всех уровней на регулярной основе должны вноситься изменения, обусловленные содержанием принимаемых в установленном порядке планов и программ комплексного социально-экономического развития муниципального образования.</w:t>
      </w:r>
    </w:p>
    <w:p w:rsidR="00337408" w:rsidRPr="006060FE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Применение программно-целевого метода в решении поставленных программой задач сопряжено с определенными рисками. Так, в процессе реализации программы возможны отклонения в достижении результатов из-за финансово-экономического состояния развития сельского поселения, района и возможностей консолидированного бюджета по выделению средств на реализацию программы.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b/>
          <w:bCs/>
        </w:rPr>
      </w:pPr>
    </w:p>
    <w:p w:rsidR="00337408" w:rsidRPr="006060FE" w:rsidRDefault="00337408" w:rsidP="00337408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2. Цели и задачи Программы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Программа разработана по результатам исследования проблем градостроительного планирования, с учетом предложений муниципального образования Каменский  сельсовет.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Основной  целью Программы является: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- определение долгосрочной стратегии и этапов градостроительного планирования развития территории  муниципального образования Каменский  сельсовет;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- определение  условий формирования среды жизнедеятельности на основе комплексной оценки состояния поселковой среды;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</w:t>
      </w:r>
      <w:r w:rsidRPr="001E0554">
        <w:rPr>
          <w:rFonts w:asciiTheme="majorHAnsi" w:hAnsiTheme="majorHAnsi" w:cstheme="majorHAnsi"/>
        </w:rPr>
        <w:tab/>
        <w:t>- определение ресурсного потенциала территории и рационального природопользования;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- создание условий для развития производственных сфер.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Главной задачей Программы является реализация комплекса мероприятий, которые направлены </w:t>
      </w:r>
      <w:proofErr w:type="gramStart"/>
      <w:r w:rsidRPr="001E0554">
        <w:rPr>
          <w:rFonts w:asciiTheme="majorHAnsi" w:hAnsiTheme="majorHAnsi" w:cstheme="majorHAnsi"/>
        </w:rPr>
        <w:t>на</w:t>
      </w:r>
      <w:proofErr w:type="gramEnd"/>
      <w:r w:rsidRPr="001E0554">
        <w:rPr>
          <w:rFonts w:asciiTheme="majorHAnsi" w:hAnsiTheme="majorHAnsi" w:cstheme="majorHAnsi"/>
        </w:rPr>
        <w:t>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- выбор оптимального решения архитектурно-планировочной организации и функционального зонирования территории поселения;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- качественное и количественное развитие жилищного фонда;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- создание качественной социальной сферы обслуживания населения;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- создание условий для отдыха и занятий спортом;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- совершенствование инженерной и транспортной инфраструктур.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3. Перечень мероприятий Программы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b/>
          <w:bCs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Исходя из анализа существующего положения  по наличию  документации в сфере градостроительства на территории муниципального образования Каменский  сельсовет и поставленных задач, Программа предусматривает разработку и реализацию инвестиционных проектов по следующим направлениям: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разработка местных нормативов градостроительного проектирования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разработка  документов территориального планирования поселения;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Основные мероприятия, включенные в Программу, приведены в приложении № 2 к Программе и нацелены на реализацию задач по каждому из направлений.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4. Ресурсное обеспечение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FF0000"/>
        </w:rPr>
        <w:t xml:space="preserve">         </w:t>
      </w:r>
      <w:r w:rsidRPr="001E0554">
        <w:rPr>
          <w:rFonts w:asciiTheme="majorHAnsi" w:hAnsiTheme="majorHAnsi" w:cstheme="majorHAnsi"/>
          <w:color w:val="000000"/>
        </w:rPr>
        <w:t xml:space="preserve">В рамках выполнения Программы разработка градостроительной документации будет производиться на условиях </w:t>
      </w:r>
      <w:proofErr w:type="spellStart"/>
      <w:r w:rsidRPr="001E0554">
        <w:rPr>
          <w:rFonts w:asciiTheme="majorHAnsi" w:hAnsiTheme="majorHAnsi" w:cstheme="majorHAnsi"/>
          <w:color w:val="000000"/>
        </w:rPr>
        <w:t>софинансирования</w:t>
      </w:r>
      <w:proofErr w:type="spellEnd"/>
      <w:r w:rsidRPr="001E0554">
        <w:rPr>
          <w:rFonts w:asciiTheme="majorHAnsi" w:hAnsiTheme="majorHAnsi" w:cstheme="majorHAnsi"/>
          <w:color w:val="000000"/>
        </w:rPr>
        <w:t xml:space="preserve"> областного и местного бюджетов.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000000"/>
        </w:rPr>
        <w:t xml:space="preserve">        Ориентировочная потребность затрат на осуществление программных мероприятий на весь период реализации Программы, приведены в приложении № 2 к </w:t>
      </w:r>
      <w:r w:rsidRPr="001E0554">
        <w:rPr>
          <w:rFonts w:asciiTheme="majorHAnsi" w:hAnsiTheme="majorHAnsi" w:cstheme="majorHAnsi"/>
          <w:color w:val="000000"/>
        </w:rPr>
        <w:lastRenderedPageBreak/>
        <w:t>настоящей программе.  Финансирование Программы предполагается осуществить за счет привлечения следующих источников: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000000"/>
        </w:rPr>
        <w:t xml:space="preserve">- средств областного бюджета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000000"/>
        </w:rPr>
        <w:t xml:space="preserve">- средств местного бюджета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000000"/>
        </w:rPr>
        <w:t xml:space="preserve">         Объем средств местного бюджета на финансирование мероприятий на соответствующий год утверждается решением Совета депутатов муниципального образования </w:t>
      </w:r>
      <w:r w:rsidRPr="001E0554">
        <w:rPr>
          <w:rFonts w:asciiTheme="majorHAnsi" w:hAnsiTheme="majorHAnsi" w:cstheme="majorHAnsi"/>
        </w:rPr>
        <w:t>Каменский</w:t>
      </w:r>
      <w:r w:rsidRPr="001E0554">
        <w:rPr>
          <w:rFonts w:asciiTheme="majorHAnsi" w:hAnsiTheme="majorHAnsi" w:cstheme="majorHAnsi"/>
          <w:color w:val="000000"/>
        </w:rPr>
        <w:t xml:space="preserve">  сельсовет. Финансовые средства выделяются на мероприятия, соответствующие целям Программы.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5. Механизм реализации мероприятий Программы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b/>
          <w:bCs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Реализация Программы будет осуществляться путем финансовой поддержки мероприятий, связанных с определением  долгосрочной стратегии и этапов градостроительного планирования развития территории  муниципального образования.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Программа из-за сложности решения своих задач и значительных затрат предусматривает несколько этапов проведения мероприятий: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разработка местных нормативов градостроительного проектирования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разработка  документов территориального планирования поселения;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b/>
          <w:bCs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6. Организация управления и система контроля</w:t>
      </w: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>за исполнением Программы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  <w:b/>
          <w:bCs/>
        </w:rPr>
      </w:pPr>
    </w:p>
    <w:p w:rsidR="00337408" w:rsidRPr="001E0554" w:rsidRDefault="00337408" w:rsidP="00337408">
      <w:pPr>
        <w:ind w:firstLine="700"/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Администрация муниципального образования Каменский  сельсовет осуществляет: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общее руководство и управление реализацией Программы;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- отбор и согласование вышеуказанных проектов;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- координацию и </w:t>
      </w:r>
      <w:proofErr w:type="gramStart"/>
      <w:r w:rsidRPr="001E0554">
        <w:rPr>
          <w:rFonts w:asciiTheme="majorHAnsi" w:hAnsiTheme="majorHAnsi" w:cstheme="majorHAnsi"/>
        </w:rPr>
        <w:t>контроль за</w:t>
      </w:r>
      <w:proofErr w:type="gramEnd"/>
      <w:r w:rsidRPr="001E0554">
        <w:rPr>
          <w:rFonts w:asciiTheme="majorHAnsi" w:hAnsiTheme="majorHAnsi" w:cstheme="majorHAnsi"/>
        </w:rPr>
        <w:t xml:space="preserve"> деятельностью юридических лиц, связанных с реализацией Программы, в части исполнения ими условий Программы.       </w:t>
      </w:r>
    </w:p>
    <w:p w:rsidR="00337408" w:rsidRPr="001E0554" w:rsidRDefault="00337408" w:rsidP="00337408">
      <w:pPr>
        <w:ind w:firstLine="700"/>
        <w:jc w:val="both"/>
        <w:rPr>
          <w:rFonts w:asciiTheme="majorHAnsi" w:hAnsiTheme="majorHAnsi" w:cstheme="majorHAnsi"/>
          <w:b/>
          <w:bCs/>
        </w:rPr>
      </w:pPr>
      <w:r w:rsidRPr="001E0554">
        <w:rPr>
          <w:rFonts w:asciiTheme="majorHAnsi" w:hAnsiTheme="majorHAnsi" w:cstheme="majorHAnsi"/>
        </w:rPr>
        <w:t>Исполнители Программы несут ответственность за качественное и своевременное исполнение мероприятий, рациональное и эффективное использование выделяемых средств.</w:t>
      </w:r>
    </w:p>
    <w:p w:rsidR="00337408" w:rsidRPr="001E0554" w:rsidRDefault="00337408" w:rsidP="00337408">
      <w:pPr>
        <w:ind w:firstLine="700"/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  <w:color w:val="000000"/>
        </w:rPr>
        <w:t>Контроль за целевым использованием бюджетных сре</w:t>
      </w:r>
      <w:proofErr w:type="gramStart"/>
      <w:r w:rsidRPr="001E0554">
        <w:rPr>
          <w:rFonts w:asciiTheme="majorHAnsi" w:hAnsiTheme="majorHAnsi" w:cstheme="majorHAnsi"/>
          <w:color w:val="000000"/>
        </w:rPr>
        <w:t>дств в с</w:t>
      </w:r>
      <w:proofErr w:type="gramEnd"/>
      <w:r w:rsidRPr="001E0554">
        <w:rPr>
          <w:rFonts w:asciiTheme="majorHAnsi" w:hAnsiTheme="majorHAnsi" w:cstheme="majorHAnsi"/>
          <w:color w:val="000000"/>
        </w:rPr>
        <w:t xml:space="preserve">оответствии с действующим законодательством осуществляет Администрация муниципального образования </w:t>
      </w:r>
      <w:r w:rsidRPr="001E0554">
        <w:rPr>
          <w:rFonts w:asciiTheme="majorHAnsi" w:hAnsiTheme="majorHAnsi" w:cstheme="majorHAnsi"/>
        </w:rPr>
        <w:t>Каменский</w:t>
      </w:r>
      <w:r w:rsidRPr="001E0554">
        <w:rPr>
          <w:rFonts w:asciiTheme="majorHAnsi" w:hAnsiTheme="majorHAnsi" w:cstheme="majorHAnsi"/>
          <w:color w:val="000000"/>
        </w:rPr>
        <w:t xml:space="preserve">  сельсовет.</w:t>
      </w:r>
    </w:p>
    <w:p w:rsidR="00337408" w:rsidRPr="001E0554" w:rsidRDefault="00337408" w:rsidP="00337408">
      <w:pPr>
        <w:ind w:firstLine="700"/>
        <w:jc w:val="both"/>
        <w:rPr>
          <w:rFonts w:asciiTheme="majorHAnsi" w:hAnsiTheme="majorHAnsi" w:cstheme="majorHAnsi"/>
          <w:color w:val="000000"/>
        </w:rPr>
      </w:pPr>
      <w:r w:rsidRPr="001E0554">
        <w:rPr>
          <w:rFonts w:asciiTheme="majorHAnsi" w:hAnsiTheme="majorHAnsi" w:cstheme="majorHAnsi"/>
        </w:rPr>
        <w:t xml:space="preserve">Координацию всей работы по реализации Программы осуществляет Администрация муниципального образования Каменский сельсовет.         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6060FE" w:rsidRDefault="00337408" w:rsidP="006060FE">
      <w:pPr>
        <w:jc w:val="center"/>
        <w:rPr>
          <w:rFonts w:asciiTheme="majorHAnsi" w:hAnsiTheme="majorHAnsi" w:cstheme="majorHAnsi"/>
          <w:bCs/>
        </w:rPr>
      </w:pPr>
      <w:r w:rsidRPr="006060FE">
        <w:rPr>
          <w:rFonts w:asciiTheme="majorHAnsi" w:hAnsiTheme="majorHAnsi" w:cstheme="majorHAnsi"/>
          <w:bCs/>
        </w:rPr>
        <w:t xml:space="preserve">7. </w:t>
      </w:r>
      <w:r w:rsidRPr="006060FE">
        <w:rPr>
          <w:rFonts w:asciiTheme="majorHAnsi" w:hAnsiTheme="majorHAnsi" w:cstheme="majorHAnsi"/>
          <w:color w:val="000000"/>
        </w:rPr>
        <w:t>Порядок оценки эффективности программы</w:t>
      </w:r>
    </w:p>
    <w:p w:rsidR="00337408" w:rsidRPr="001E0554" w:rsidRDefault="00337408" w:rsidP="00337408">
      <w:pPr>
        <w:spacing w:before="100" w:beforeAutospacing="1" w:after="100" w:afterAutospacing="1"/>
        <w:ind w:firstLine="709"/>
        <w:jc w:val="both"/>
        <w:rPr>
          <w:rFonts w:asciiTheme="majorHAnsi" w:hAnsiTheme="majorHAnsi" w:cstheme="majorHAnsi"/>
        </w:rPr>
      </w:pPr>
      <w:proofErr w:type="gramStart"/>
      <w:r w:rsidRPr="001E0554">
        <w:rPr>
          <w:rFonts w:asciiTheme="majorHAnsi" w:hAnsiTheme="majorHAnsi" w:cstheme="majorHAnsi"/>
          <w:color w:val="000000"/>
        </w:rPr>
        <w:t xml:space="preserve">Порядок оценки эффективности реализации программы утвержден решением Совета депутатов муниципального образования </w:t>
      </w:r>
      <w:proofErr w:type="spellStart"/>
      <w:r w:rsidRPr="001E0554">
        <w:rPr>
          <w:rFonts w:asciiTheme="majorHAnsi" w:hAnsiTheme="majorHAnsi" w:cstheme="majorHAnsi"/>
          <w:color w:val="000000"/>
        </w:rPr>
        <w:t>Сакмарский</w:t>
      </w:r>
      <w:proofErr w:type="spellEnd"/>
      <w:r w:rsidRPr="001E0554">
        <w:rPr>
          <w:rFonts w:asciiTheme="majorHAnsi" w:hAnsiTheme="majorHAnsi" w:cstheme="majorHAnsi"/>
          <w:color w:val="000000"/>
        </w:rPr>
        <w:t xml:space="preserve"> район Оренбургской области № 344 от 01.02.2010 г. «Об утверждении порядка разработки, согласования, утверждения и реализации муниципальных долгосрочных целевых программ муниципального образования </w:t>
      </w:r>
      <w:proofErr w:type="spellStart"/>
      <w:r w:rsidRPr="001E0554">
        <w:rPr>
          <w:rFonts w:asciiTheme="majorHAnsi" w:hAnsiTheme="majorHAnsi" w:cstheme="majorHAnsi"/>
          <w:color w:val="000000"/>
        </w:rPr>
        <w:t>Сакмарский</w:t>
      </w:r>
      <w:proofErr w:type="spellEnd"/>
      <w:r w:rsidRPr="001E0554">
        <w:rPr>
          <w:rFonts w:asciiTheme="majorHAnsi" w:hAnsiTheme="majorHAnsi" w:cstheme="majorHAnsi"/>
          <w:color w:val="000000"/>
        </w:rPr>
        <w:t xml:space="preserve"> район» (в ред. решений Совета депутатов муниципального образования </w:t>
      </w:r>
      <w:proofErr w:type="spellStart"/>
      <w:r w:rsidRPr="001E0554">
        <w:rPr>
          <w:rFonts w:asciiTheme="majorHAnsi" w:hAnsiTheme="majorHAnsi" w:cstheme="majorHAnsi"/>
          <w:color w:val="000000"/>
        </w:rPr>
        <w:t>Сакмарский</w:t>
      </w:r>
      <w:proofErr w:type="spellEnd"/>
      <w:r w:rsidRPr="001E0554">
        <w:rPr>
          <w:rFonts w:asciiTheme="majorHAnsi" w:hAnsiTheme="majorHAnsi" w:cstheme="majorHAnsi"/>
          <w:color w:val="000000"/>
        </w:rPr>
        <w:t xml:space="preserve"> район Оренбургской области от 24.12.2013 г.</w:t>
      </w:r>
      <w:proofErr w:type="gramEnd"/>
      <w:r w:rsidRPr="001E0554">
        <w:rPr>
          <w:rFonts w:asciiTheme="majorHAnsi" w:hAnsiTheme="majorHAnsi" w:cstheme="majorHAnsi"/>
          <w:color w:val="000000"/>
        </w:rPr>
        <w:t xml:space="preserve"> </w:t>
      </w:r>
      <w:proofErr w:type="gramStart"/>
      <w:r w:rsidRPr="001E0554">
        <w:rPr>
          <w:rFonts w:asciiTheme="majorHAnsi" w:hAnsiTheme="majorHAnsi" w:cstheme="majorHAnsi"/>
          <w:color w:val="000000"/>
        </w:rPr>
        <w:t>№ 249, от  23.06.2014 г. № 268).</w:t>
      </w:r>
      <w:proofErr w:type="gramEnd"/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  <w:sectPr w:rsidR="00337408" w:rsidRPr="001E0554" w:rsidSect="001E0554">
          <w:footerReference w:type="even" r:id="rId7"/>
          <w:footerReference w:type="default" r:id="rId8"/>
          <w:pgSz w:w="11906" w:h="16838"/>
          <w:pgMar w:top="567" w:right="567" w:bottom="567" w:left="1418" w:header="284" w:footer="0" w:gutter="0"/>
          <w:pgNumType w:start="1" w:chapStyle="1"/>
          <w:cols w:space="720"/>
          <w:titlePg/>
        </w:sectPr>
      </w:pP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lastRenderedPageBreak/>
        <w:t xml:space="preserve">                                                                                                           Приложение № 1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к муниципальной целевой программе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«Развитие системы </w:t>
      </w:r>
      <w:proofErr w:type="spellStart"/>
      <w:r w:rsidRPr="001E0554">
        <w:rPr>
          <w:rFonts w:asciiTheme="majorHAnsi" w:hAnsiTheme="majorHAnsi" w:cstheme="majorHAnsi"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</w:rPr>
        <w:t xml:space="preserve">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муниципального образования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Каменский  сельсовет </w:t>
      </w:r>
      <w:proofErr w:type="spellStart"/>
      <w:r w:rsidRPr="001E0554">
        <w:rPr>
          <w:rFonts w:asciiTheme="majorHAnsi" w:hAnsiTheme="majorHAnsi" w:cstheme="majorHAnsi"/>
        </w:rPr>
        <w:t>Сакмарский</w:t>
      </w:r>
      <w:proofErr w:type="spellEnd"/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района на 2015-2020 годы»</w:t>
      </w:r>
    </w:p>
    <w:p w:rsidR="00337408" w:rsidRPr="001E0554" w:rsidRDefault="00337408" w:rsidP="00337408">
      <w:pPr>
        <w:jc w:val="right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Важнейшие целевые показатели эффективности реализации</w:t>
      </w:r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муниципальной целевой программы «Развитие системы </w:t>
      </w:r>
      <w:proofErr w:type="spellStart"/>
      <w:r w:rsidRPr="001E0554">
        <w:rPr>
          <w:rFonts w:asciiTheme="majorHAnsi" w:hAnsiTheme="majorHAnsi" w:cstheme="majorHAnsi"/>
        </w:rPr>
        <w:t>градорегулирования</w:t>
      </w:r>
      <w:proofErr w:type="spellEnd"/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муниципального образования Каменский  сельсовет </w:t>
      </w:r>
      <w:proofErr w:type="spellStart"/>
      <w:r w:rsidRPr="001E0554">
        <w:rPr>
          <w:rFonts w:asciiTheme="majorHAnsi" w:hAnsiTheme="majorHAnsi" w:cstheme="majorHAnsi"/>
        </w:rPr>
        <w:t>Сакмарского</w:t>
      </w:r>
      <w:proofErr w:type="spellEnd"/>
      <w:r w:rsidRPr="001E0554">
        <w:rPr>
          <w:rFonts w:asciiTheme="majorHAnsi" w:hAnsiTheme="majorHAnsi" w:cstheme="majorHAnsi"/>
        </w:rPr>
        <w:t xml:space="preserve"> района на 2015-2020 годы»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</w:t>
      </w:r>
    </w:p>
    <w:tbl>
      <w:tblPr>
        <w:tblpPr w:leftFromText="180" w:rightFromText="180" w:vertAnchor="text" w:tblpY="1"/>
        <w:tblOverlap w:val="never"/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2694"/>
        <w:gridCol w:w="1417"/>
        <w:gridCol w:w="1276"/>
        <w:gridCol w:w="1276"/>
        <w:gridCol w:w="1275"/>
        <w:gridCol w:w="993"/>
        <w:gridCol w:w="1134"/>
        <w:gridCol w:w="992"/>
        <w:gridCol w:w="850"/>
        <w:gridCol w:w="2268"/>
      </w:tblGrid>
      <w:tr w:rsidR="00337408" w:rsidRPr="001E0554" w:rsidTr="001E0554">
        <w:trPr>
          <w:trHeight w:val="58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статус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Наименование 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Подпрограммы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Государственной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Программы, основного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Источники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финанси-рова-ния</w:t>
            </w:r>
            <w:proofErr w:type="spellEnd"/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proofErr w:type="gramStart"/>
            <w:r w:rsidRPr="001E0554">
              <w:rPr>
                <w:rFonts w:asciiTheme="majorHAnsi" w:hAnsiTheme="majorHAnsi" w:cstheme="majorHAnsi"/>
              </w:rPr>
              <w:t>Объем финансирования из областного и муниципального  бюджетов,</w:t>
            </w:r>
            <w:proofErr w:type="gramEnd"/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 тысяч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Ожидаемый результат </w:t>
            </w:r>
          </w:p>
        </w:tc>
      </w:tr>
      <w:tr w:rsidR="00337408" w:rsidRPr="001E0554" w:rsidTr="001E0554">
        <w:trPr>
          <w:trHeight w:val="116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2015-2020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2015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2020 год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11</w:t>
            </w: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Муниципальная программа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outlineLvl w:val="4"/>
              <w:rPr>
                <w:rFonts w:asciiTheme="majorHAnsi" w:hAnsiTheme="majorHAnsi" w:cstheme="majorHAnsi"/>
                <w:bCs/>
                <w:iCs/>
              </w:rPr>
            </w:pPr>
            <w:r w:rsidRPr="006060FE">
              <w:rPr>
                <w:rFonts w:asciiTheme="majorHAnsi" w:hAnsiTheme="majorHAnsi" w:cstheme="majorHAnsi"/>
                <w:bCs/>
                <w:iCs/>
              </w:rPr>
              <w:t xml:space="preserve">«Развитие системы </w:t>
            </w:r>
            <w:proofErr w:type="spellStart"/>
            <w:r w:rsidRPr="006060FE">
              <w:rPr>
                <w:rFonts w:asciiTheme="majorHAnsi" w:hAnsiTheme="majorHAnsi" w:cstheme="majorHAnsi"/>
                <w:bCs/>
                <w:iCs/>
              </w:rPr>
              <w:t>градорегулирования</w:t>
            </w:r>
            <w:proofErr w:type="spellEnd"/>
            <w:r w:rsidRPr="006060FE">
              <w:rPr>
                <w:rFonts w:asciiTheme="majorHAnsi" w:hAnsiTheme="majorHAnsi" w:cstheme="majorHAnsi"/>
                <w:bCs/>
                <w:iCs/>
              </w:rPr>
              <w:t xml:space="preserve"> </w:t>
            </w:r>
            <w:r w:rsidRPr="006060FE">
              <w:rPr>
                <w:rFonts w:asciiTheme="majorHAnsi" w:hAnsiTheme="majorHAnsi" w:cstheme="majorHAnsi"/>
              </w:rPr>
              <w:t>муниципального образования Каменский сельсовет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6060FE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6060FE">
              <w:rPr>
                <w:rFonts w:asciiTheme="majorHAnsi" w:hAnsiTheme="majorHAnsi" w:cstheme="majorHAnsi"/>
              </w:rPr>
              <w:t xml:space="preserve"> района на 2015-2020 годы»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103,221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13,221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1. </w:t>
            </w:r>
            <w:r w:rsidRPr="006060FE">
              <w:rPr>
                <w:rFonts w:asciiTheme="majorHAnsi" w:hAnsiTheme="majorHAnsi" w:cstheme="majorHAnsi"/>
              </w:rPr>
              <w:lastRenderedPageBreak/>
              <w:t>Основное мероприятие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Мероприятие 1.1.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lastRenderedPageBreak/>
              <w:t xml:space="preserve">«Разработка </w:t>
            </w:r>
            <w:r w:rsidRPr="006060FE">
              <w:rPr>
                <w:rFonts w:asciiTheme="majorHAnsi" w:hAnsiTheme="majorHAnsi" w:cstheme="majorHAnsi"/>
              </w:rPr>
              <w:lastRenderedPageBreak/>
              <w:t>проектов, подготовка документов в области градостроительной деятельности для нужд  Каменский сельсовета»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lastRenderedPageBreak/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6060FE">
              <w:rPr>
                <w:rFonts w:asciiTheme="majorHAnsi" w:hAnsiTheme="majorHAnsi" w:cstheme="majorHAnsi"/>
                <w:sz w:val="24"/>
                <w:szCs w:val="24"/>
              </w:rPr>
              <w:t xml:space="preserve">наличие </w:t>
            </w:r>
            <w:r w:rsidRPr="006060F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нормативов градостроительного проектирования поселения; </w:t>
            </w:r>
          </w:p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  <w:b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1E0554">
              <w:rPr>
                <w:rFonts w:asciiTheme="majorHAnsi" w:hAnsiTheme="majorHAnsi" w:cstheme="majorHAnsi"/>
                <w:bCs/>
              </w:rPr>
              <w:t xml:space="preserve">Разработка местных нормативов градостроительного проектирования сельского поселения МО </w:t>
            </w:r>
            <w:r w:rsidRPr="001E0554">
              <w:rPr>
                <w:rFonts w:asciiTheme="majorHAnsi" w:hAnsiTheme="majorHAnsi" w:cstheme="majorHAnsi"/>
              </w:rPr>
              <w:t xml:space="preserve"> </w:t>
            </w:r>
            <w:r w:rsidRPr="001E0554">
              <w:rPr>
                <w:rFonts w:asciiTheme="majorHAnsi" w:hAnsiTheme="majorHAnsi" w:cstheme="majorHAnsi"/>
                <w:b/>
              </w:rPr>
              <w:t xml:space="preserve"> </w:t>
            </w:r>
            <w:r w:rsidRPr="001E0554">
              <w:rPr>
                <w:rFonts w:asciiTheme="majorHAnsi" w:hAnsiTheme="majorHAnsi" w:cstheme="majorHAnsi"/>
              </w:rPr>
              <w:t>Каменский</w:t>
            </w:r>
            <w:r w:rsidRPr="001E0554">
              <w:rPr>
                <w:rFonts w:asciiTheme="majorHAnsi" w:hAnsiTheme="majorHAnsi" w:cstheme="majorHAnsi"/>
                <w:bCs/>
              </w:rPr>
              <w:t xml:space="preserve">  сельсовет </w:t>
            </w:r>
            <w:proofErr w:type="spellStart"/>
            <w:r w:rsidRPr="001E0554">
              <w:rPr>
                <w:rFonts w:asciiTheme="majorHAnsi" w:hAnsiTheme="majorHAnsi" w:cstheme="majorHAnsi"/>
                <w:bCs/>
              </w:rPr>
              <w:t>Сакмарского</w:t>
            </w:r>
            <w:proofErr w:type="spellEnd"/>
            <w:r w:rsidRPr="001E0554">
              <w:rPr>
                <w:rFonts w:asciiTheme="majorHAnsi" w:hAnsiTheme="majorHAnsi" w:cstheme="majorHAnsi"/>
                <w:bCs/>
              </w:rPr>
              <w:t xml:space="preserve"> района Оренбургской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2 Основное мероприятие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Подготовка документов для внесения сведений в государственный кадастр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Наличие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утвержденныых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границ муниципальных образований, населенных пунктов.</w:t>
            </w: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Мероприятие 2.1.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E0554">
              <w:rPr>
                <w:rFonts w:asciiTheme="majorHAnsi" w:hAnsiTheme="majorHAnsi" w:cstheme="majorHAnsi"/>
              </w:rPr>
              <w:t xml:space="preserve">Подготовка документов для внесения сведений о границах муниципального  образования в государственный кадастр недвижимости по </w:t>
            </w:r>
            <w:r w:rsidRPr="001E0554">
              <w:rPr>
                <w:rFonts w:asciiTheme="majorHAnsi" w:hAnsiTheme="majorHAnsi" w:cstheme="majorHAnsi"/>
              </w:rPr>
              <w:lastRenderedPageBreak/>
              <w:t xml:space="preserve">сельскому поселению  </w:t>
            </w:r>
            <w:r w:rsidRPr="001E0554">
              <w:rPr>
                <w:rFonts w:asciiTheme="majorHAnsi" w:hAnsiTheme="majorHAnsi" w:cstheme="majorHAnsi"/>
                <w:b/>
              </w:rPr>
              <w:t xml:space="preserve"> </w:t>
            </w:r>
            <w:r w:rsidRPr="001E0554">
              <w:rPr>
                <w:rFonts w:asciiTheme="majorHAnsi" w:hAnsiTheme="majorHAnsi" w:cstheme="majorHAnsi"/>
              </w:rPr>
              <w:t xml:space="preserve">Каменский сельсовет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района Оренбургской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4,887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4,887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Наличие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утвержденныых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границ муниципальных образований, населенных пунктов.</w:t>
            </w: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lastRenderedPageBreak/>
              <w:t>Мероприятие 2.2.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Подготовка документов для внесения сведений о границах населенных пунктов: </w:t>
            </w:r>
            <w:proofErr w:type="gramStart"/>
            <w:r w:rsidRPr="001E0554">
              <w:rPr>
                <w:rFonts w:asciiTheme="majorHAnsi" w:hAnsiTheme="majorHAnsi" w:cstheme="majorHAnsi"/>
              </w:rPr>
              <w:t>с</w:t>
            </w:r>
            <w:proofErr w:type="gramEnd"/>
            <w:r w:rsidRPr="001E0554">
              <w:rPr>
                <w:rFonts w:asciiTheme="majorHAnsi" w:hAnsiTheme="majorHAnsi" w:cstheme="majorHAnsi"/>
              </w:rPr>
              <w:t xml:space="preserve">. </w:t>
            </w:r>
            <w:proofErr w:type="gramStart"/>
            <w:r w:rsidRPr="001E0554">
              <w:rPr>
                <w:rFonts w:asciiTheme="majorHAnsi" w:hAnsiTheme="majorHAnsi" w:cstheme="majorHAnsi"/>
              </w:rPr>
              <w:t>Каменка</w:t>
            </w:r>
            <w:proofErr w:type="gramEnd"/>
            <w:r w:rsidRPr="001E0554">
              <w:rPr>
                <w:rFonts w:asciiTheme="majorHAnsi" w:hAnsiTheme="majorHAnsi" w:cstheme="majorHAnsi"/>
              </w:rPr>
              <w:t xml:space="preserve">, с. </w:t>
            </w:r>
            <w:proofErr w:type="spellStart"/>
            <w:r w:rsidRPr="001E0554">
              <w:rPr>
                <w:rFonts w:asciiTheme="majorHAnsi" w:hAnsiTheme="majorHAnsi" w:cstheme="majorHAnsi"/>
              </w:rPr>
              <w:t>Марьевка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Каменского сельсовета 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района Оренбургской области в государственный кадастр недвижимости.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2,334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2,334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Наличие утвержденных границ муниципальных образований, населенных пунктов.</w:t>
            </w:r>
          </w:p>
        </w:tc>
      </w:tr>
    </w:tbl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rPr>
          <w:rFonts w:asciiTheme="majorHAnsi" w:hAnsiTheme="majorHAnsi" w:cstheme="majorHAnsi"/>
        </w:rPr>
      </w:pP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>Приложение № 2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к муниципальной целевой программе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«Развитие системы </w:t>
      </w:r>
      <w:proofErr w:type="spellStart"/>
      <w:r w:rsidRPr="001E0554">
        <w:rPr>
          <w:rFonts w:asciiTheme="majorHAnsi" w:hAnsiTheme="majorHAnsi" w:cstheme="majorHAnsi"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</w:rPr>
        <w:t xml:space="preserve">             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муниципального образования 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Каменский  сельсовет </w:t>
      </w:r>
      <w:proofErr w:type="spellStart"/>
      <w:r w:rsidRPr="001E0554">
        <w:rPr>
          <w:rFonts w:asciiTheme="majorHAnsi" w:hAnsiTheme="majorHAnsi" w:cstheme="majorHAnsi"/>
        </w:rPr>
        <w:t>Сакмарский</w:t>
      </w:r>
      <w:proofErr w:type="spellEnd"/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  <w:r w:rsidRPr="001E0554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района на 2015-2020 годы»</w:t>
      </w:r>
    </w:p>
    <w:p w:rsidR="00337408" w:rsidRPr="001E0554" w:rsidRDefault="00337408" w:rsidP="006060FE">
      <w:pPr>
        <w:jc w:val="right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outlineLvl w:val="4"/>
        <w:rPr>
          <w:rFonts w:asciiTheme="majorHAnsi" w:hAnsiTheme="majorHAnsi" w:cstheme="majorHAnsi"/>
          <w:bCs/>
        </w:rPr>
      </w:pPr>
    </w:p>
    <w:p w:rsidR="00337408" w:rsidRPr="001E0554" w:rsidRDefault="00337408" w:rsidP="00337408">
      <w:pPr>
        <w:jc w:val="center"/>
        <w:outlineLvl w:val="4"/>
        <w:rPr>
          <w:rFonts w:asciiTheme="majorHAnsi" w:hAnsiTheme="majorHAnsi" w:cstheme="majorHAnsi"/>
          <w:bCs/>
        </w:rPr>
      </w:pPr>
      <w:r w:rsidRPr="001E0554">
        <w:rPr>
          <w:rFonts w:asciiTheme="majorHAnsi" w:hAnsiTheme="majorHAnsi" w:cstheme="majorHAnsi"/>
          <w:bCs/>
        </w:rPr>
        <w:t xml:space="preserve">Основные мероприятия по реализации муниципальной целевой программы </w:t>
      </w:r>
    </w:p>
    <w:p w:rsidR="00337408" w:rsidRPr="001E0554" w:rsidRDefault="00337408" w:rsidP="00337408">
      <w:pPr>
        <w:jc w:val="center"/>
        <w:outlineLvl w:val="4"/>
        <w:rPr>
          <w:rFonts w:asciiTheme="majorHAnsi" w:hAnsiTheme="majorHAnsi" w:cstheme="majorHAnsi"/>
          <w:bCs/>
          <w:iCs/>
        </w:rPr>
      </w:pPr>
      <w:r w:rsidRPr="001E0554">
        <w:rPr>
          <w:rFonts w:asciiTheme="majorHAnsi" w:hAnsiTheme="majorHAnsi" w:cstheme="majorHAnsi"/>
          <w:bCs/>
          <w:iCs/>
        </w:rPr>
        <w:t xml:space="preserve">«Развитие системы </w:t>
      </w:r>
      <w:proofErr w:type="spellStart"/>
      <w:r w:rsidRPr="001E0554">
        <w:rPr>
          <w:rFonts w:asciiTheme="majorHAnsi" w:hAnsiTheme="majorHAnsi" w:cstheme="majorHAnsi"/>
          <w:bCs/>
          <w:iCs/>
        </w:rPr>
        <w:t>градорегулирования</w:t>
      </w:r>
      <w:proofErr w:type="spellEnd"/>
      <w:r w:rsidRPr="001E0554">
        <w:rPr>
          <w:rFonts w:asciiTheme="majorHAnsi" w:hAnsiTheme="majorHAnsi" w:cstheme="majorHAnsi"/>
          <w:bCs/>
          <w:iCs/>
        </w:rPr>
        <w:t xml:space="preserve"> </w:t>
      </w:r>
      <w:r w:rsidRPr="001E0554">
        <w:rPr>
          <w:rFonts w:asciiTheme="majorHAnsi" w:hAnsiTheme="majorHAnsi" w:cstheme="majorHAnsi"/>
        </w:rPr>
        <w:t>муниципального образования Каменский  сельсовет</w:t>
      </w:r>
    </w:p>
    <w:p w:rsidR="00337408" w:rsidRPr="001E0554" w:rsidRDefault="00337408" w:rsidP="00337408">
      <w:pPr>
        <w:jc w:val="center"/>
        <w:rPr>
          <w:rFonts w:asciiTheme="majorHAnsi" w:hAnsiTheme="majorHAnsi" w:cstheme="majorHAnsi"/>
        </w:rPr>
      </w:pPr>
      <w:proofErr w:type="spellStart"/>
      <w:r w:rsidRPr="001E0554">
        <w:rPr>
          <w:rFonts w:asciiTheme="majorHAnsi" w:hAnsiTheme="majorHAnsi" w:cstheme="majorHAnsi"/>
        </w:rPr>
        <w:t>Сакмарского</w:t>
      </w:r>
      <w:proofErr w:type="spellEnd"/>
      <w:r w:rsidRPr="001E0554">
        <w:rPr>
          <w:rFonts w:asciiTheme="majorHAnsi" w:hAnsiTheme="majorHAnsi" w:cstheme="majorHAnsi"/>
        </w:rPr>
        <w:t xml:space="preserve"> района на 2015-2020 годы»</w:t>
      </w: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tbl>
      <w:tblPr>
        <w:tblpPr w:leftFromText="180" w:rightFromText="180" w:vertAnchor="text" w:tblpY="1"/>
        <w:tblOverlap w:val="never"/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2694"/>
        <w:gridCol w:w="1417"/>
        <w:gridCol w:w="1276"/>
        <w:gridCol w:w="1276"/>
        <w:gridCol w:w="1275"/>
        <w:gridCol w:w="993"/>
        <w:gridCol w:w="1134"/>
        <w:gridCol w:w="992"/>
        <w:gridCol w:w="850"/>
        <w:gridCol w:w="2268"/>
      </w:tblGrid>
      <w:tr w:rsidR="00337408" w:rsidRPr="001E0554" w:rsidTr="001E0554">
        <w:trPr>
          <w:trHeight w:val="58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статус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Наименование 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Подпрограммы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Государственной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Программы, основного</w:t>
            </w:r>
          </w:p>
          <w:p w:rsidR="00337408" w:rsidRPr="001E0554" w:rsidRDefault="00337408" w:rsidP="001E0554">
            <w:pPr>
              <w:pStyle w:val="a8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>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Источники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финанси-рова-ния</w:t>
            </w:r>
            <w:proofErr w:type="spellEnd"/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proofErr w:type="gramStart"/>
            <w:r w:rsidRPr="001E0554">
              <w:rPr>
                <w:rFonts w:asciiTheme="majorHAnsi" w:hAnsiTheme="majorHAnsi" w:cstheme="majorHAnsi"/>
              </w:rPr>
              <w:t>Объем финансирования из областного и муниципального  бюджетов,</w:t>
            </w:r>
            <w:proofErr w:type="gramEnd"/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 тысяч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Ожидаемый результат </w:t>
            </w:r>
          </w:p>
        </w:tc>
      </w:tr>
      <w:tr w:rsidR="00337408" w:rsidRPr="001E0554" w:rsidTr="001E0554">
        <w:trPr>
          <w:trHeight w:val="116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2015-2020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2015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2020 год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11</w:t>
            </w: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Муниципальная программа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outlineLvl w:val="4"/>
              <w:rPr>
                <w:rFonts w:asciiTheme="majorHAnsi" w:hAnsiTheme="majorHAnsi" w:cstheme="majorHAnsi"/>
                <w:bCs/>
                <w:iCs/>
              </w:rPr>
            </w:pPr>
            <w:r w:rsidRPr="006060FE">
              <w:rPr>
                <w:rFonts w:asciiTheme="majorHAnsi" w:hAnsiTheme="majorHAnsi" w:cstheme="majorHAnsi"/>
                <w:bCs/>
                <w:iCs/>
              </w:rPr>
              <w:t xml:space="preserve">«Развитие системы </w:t>
            </w:r>
            <w:proofErr w:type="spellStart"/>
            <w:r w:rsidRPr="006060FE">
              <w:rPr>
                <w:rFonts w:asciiTheme="majorHAnsi" w:hAnsiTheme="majorHAnsi" w:cstheme="majorHAnsi"/>
                <w:bCs/>
                <w:iCs/>
              </w:rPr>
              <w:t>градорегулирования</w:t>
            </w:r>
            <w:proofErr w:type="spellEnd"/>
            <w:r w:rsidRPr="006060FE">
              <w:rPr>
                <w:rFonts w:asciiTheme="majorHAnsi" w:hAnsiTheme="majorHAnsi" w:cstheme="majorHAnsi"/>
                <w:bCs/>
                <w:iCs/>
              </w:rPr>
              <w:t xml:space="preserve"> </w:t>
            </w:r>
            <w:r w:rsidRPr="006060FE">
              <w:rPr>
                <w:rFonts w:asciiTheme="majorHAnsi" w:hAnsiTheme="majorHAnsi" w:cstheme="majorHAnsi"/>
              </w:rPr>
              <w:t>муниципального образования Каменский сельсовет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6060FE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6060FE">
              <w:rPr>
                <w:rFonts w:asciiTheme="majorHAnsi" w:hAnsiTheme="majorHAnsi" w:cstheme="majorHAnsi"/>
              </w:rPr>
              <w:t xml:space="preserve"> района на 2015-2020 годы»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103,221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84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13,221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1. Основное мероприятие</w:t>
            </w: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</w:p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Мероприят</w:t>
            </w:r>
            <w:r w:rsidRPr="006060FE">
              <w:rPr>
                <w:rFonts w:asciiTheme="majorHAnsi" w:hAnsiTheme="majorHAnsi" w:cstheme="majorHAnsi"/>
              </w:rPr>
              <w:lastRenderedPageBreak/>
              <w:t xml:space="preserve">ие 1.1.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lastRenderedPageBreak/>
              <w:t>«Разработка проектов, подготовка документов в области градостроительной деятельности для нужд  Каменский сельсовета»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  <w:r w:rsidRPr="001E0554">
              <w:rPr>
                <w:rFonts w:asciiTheme="majorHAnsi" w:hAnsiTheme="majorHAnsi" w:cstheme="majorHAnsi"/>
                <w:sz w:val="24"/>
                <w:szCs w:val="24"/>
              </w:rPr>
              <w:t xml:space="preserve">наличие нормативов градостроительного проектирования поселения; </w:t>
            </w:r>
          </w:p>
          <w:p w:rsidR="00337408" w:rsidRPr="001E0554" w:rsidRDefault="00337408" w:rsidP="001E0554">
            <w:pPr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ConsPlusCell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6060FE">
              <w:rPr>
                <w:rFonts w:asciiTheme="majorHAnsi" w:hAnsiTheme="majorHAnsi" w:cstheme="majorHAnsi"/>
                <w:bCs/>
              </w:rPr>
              <w:t xml:space="preserve">Разработка местных нормативов </w:t>
            </w:r>
            <w:r w:rsidRPr="006060FE">
              <w:rPr>
                <w:rFonts w:asciiTheme="majorHAnsi" w:hAnsiTheme="majorHAnsi" w:cstheme="majorHAnsi"/>
                <w:bCs/>
              </w:rPr>
              <w:lastRenderedPageBreak/>
              <w:t xml:space="preserve">градостроительного проектирования сельского поселения МО </w:t>
            </w:r>
            <w:r w:rsidRPr="006060FE">
              <w:rPr>
                <w:rFonts w:asciiTheme="majorHAnsi" w:hAnsiTheme="majorHAnsi" w:cstheme="majorHAnsi"/>
              </w:rPr>
              <w:t xml:space="preserve">  Каменский</w:t>
            </w:r>
            <w:r w:rsidRPr="006060FE">
              <w:rPr>
                <w:rFonts w:asciiTheme="majorHAnsi" w:hAnsiTheme="majorHAnsi" w:cstheme="majorHAnsi"/>
                <w:bCs/>
              </w:rPr>
              <w:t xml:space="preserve">  сельсовет </w:t>
            </w:r>
            <w:proofErr w:type="spellStart"/>
            <w:r w:rsidRPr="006060FE">
              <w:rPr>
                <w:rFonts w:asciiTheme="majorHAnsi" w:hAnsiTheme="majorHAnsi" w:cstheme="majorHAnsi"/>
                <w:bCs/>
              </w:rPr>
              <w:t>Сакмарского</w:t>
            </w:r>
            <w:proofErr w:type="spellEnd"/>
            <w:r w:rsidRPr="006060FE">
              <w:rPr>
                <w:rFonts w:asciiTheme="majorHAnsi" w:hAnsiTheme="majorHAnsi" w:cstheme="majorHAnsi"/>
                <w:bCs/>
              </w:rPr>
              <w:t xml:space="preserve"> района Оренбургской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Областно</w:t>
            </w:r>
            <w:r w:rsidRPr="006060FE">
              <w:rPr>
                <w:rFonts w:asciiTheme="majorHAnsi" w:hAnsiTheme="majorHAnsi" w:cstheme="majorHAnsi"/>
              </w:rPr>
              <w:lastRenderedPageBreak/>
              <w:t>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lastRenderedPageBreak/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2 Основное мероприятие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Подготовка документов для внесения сведений в государственный кадастр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Наличие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утвержденныых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границ муниципальных образований, населенных пунктов.</w:t>
            </w: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7,221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Мероприятие 2.1.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 xml:space="preserve">Подготовка документов для внесения сведений о границах муниципального  образования в государственный кадастр недвижимости по сельскому поселению   Каменский сельсовет </w:t>
            </w:r>
            <w:proofErr w:type="spellStart"/>
            <w:r w:rsidRPr="006060FE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6060FE">
              <w:rPr>
                <w:rFonts w:asciiTheme="majorHAnsi" w:hAnsiTheme="majorHAnsi" w:cstheme="majorHAnsi"/>
              </w:rPr>
              <w:t xml:space="preserve"> района Оренбургской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4,887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4,887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6060FE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6060FE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Наличие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утвержденныых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границ муниципальных образований, населенных пунктов.</w:t>
            </w:r>
          </w:p>
        </w:tc>
      </w:tr>
      <w:tr w:rsidR="00337408" w:rsidRPr="001E0554" w:rsidTr="001E0554">
        <w:trPr>
          <w:trHeight w:val="270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Мероприятие 2.2.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Подготовка документов для внесения сведений о </w:t>
            </w:r>
            <w:r w:rsidRPr="001E0554">
              <w:rPr>
                <w:rFonts w:asciiTheme="majorHAnsi" w:hAnsiTheme="majorHAnsi" w:cstheme="majorHAnsi"/>
              </w:rPr>
              <w:lastRenderedPageBreak/>
              <w:t xml:space="preserve">границах населенных пунктов: </w:t>
            </w:r>
            <w:proofErr w:type="gramStart"/>
            <w:r w:rsidRPr="001E0554">
              <w:rPr>
                <w:rFonts w:asciiTheme="majorHAnsi" w:hAnsiTheme="majorHAnsi" w:cstheme="majorHAnsi"/>
              </w:rPr>
              <w:t>с</w:t>
            </w:r>
            <w:proofErr w:type="gramEnd"/>
            <w:r w:rsidRPr="001E0554">
              <w:rPr>
                <w:rFonts w:asciiTheme="majorHAnsi" w:hAnsiTheme="majorHAnsi" w:cstheme="majorHAnsi"/>
              </w:rPr>
              <w:t xml:space="preserve">. </w:t>
            </w:r>
            <w:proofErr w:type="gramStart"/>
            <w:r w:rsidRPr="001E0554">
              <w:rPr>
                <w:rFonts w:asciiTheme="majorHAnsi" w:hAnsiTheme="majorHAnsi" w:cstheme="majorHAnsi"/>
              </w:rPr>
              <w:t>Каменка</w:t>
            </w:r>
            <w:proofErr w:type="gramEnd"/>
            <w:r w:rsidRPr="001E0554">
              <w:rPr>
                <w:rFonts w:asciiTheme="majorHAnsi" w:hAnsiTheme="majorHAnsi" w:cstheme="majorHAnsi"/>
              </w:rPr>
              <w:t xml:space="preserve">, с. </w:t>
            </w:r>
            <w:proofErr w:type="spellStart"/>
            <w:r w:rsidRPr="001E0554">
              <w:rPr>
                <w:rFonts w:asciiTheme="majorHAnsi" w:hAnsiTheme="majorHAnsi" w:cstheme="majorHAnsi"/>
              </w:rPr>
              <w:t>Марьевка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Каменского сельсовета  </w:t>
            </w:r>
            <w:proofErr w:type="spellStart"/>
            <w:r w:rsidRPr="001E0554">
              <w:rPr>
                <w:rFonts w:asciiTheme="majorHAnsi" w:hAnsiTheme="majorHAnsi" w:cstheme="majorHAnsi"/>
              </w:rPr>
              <w:t>Сакмарского</w:t>
            </w:r>
            <w:proofErr w:type="spellEnd"/>
            <w:r w:rsidRPr="001E0554">
              <w:rPr>
                <w:rFonts w:asciiTheme="majorHAnsi" w:hAnsiTheme="majorHAnsi" w:cstheme="majorHAnsi"/>
              </w:rPr>
              <w:t xml:space="preserve"> района Оренбургской области в государственный кадастр недвижимости.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2,334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2,334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pStyle w:val="a9"/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408" w:rsidRPr="001E0554" w:rsidRDefault="00337408" w:rsidP="001E0554">
            <w:pPr>
              <w:jc w:val="center"/>
              <w:rPr>
                <w:rFonts w:asciiTheme="majorHAnsi" w:hAnsiTheme="majorHAnsi" w:cstheme="majorHAnsi"/>
              </w:rPr>
            </w:pPr>
            <w:r w:rsidRPr="001E0554">
              <w:rPr>
                <w:rFonts w:asciiTheme="majorHAnsi" w:hAnsiTheme="majorHAnsi" w:cstheme="majorHAnsi"/>
              </w:rPr>
              <w:t xml:space="preserve">Наличие утвержденных границ </w:t>
            </w:r>
            <w:r w:rsidRPr="001E0554">
              <w:rPr>
                <w:rFonts w:asciiTheme="majorHAnsi" w:hAnsiTheme="majorHAnsi" w:cstheme="majorHAnsi"/>
              </w:rPr>
              <w:lastRenderedPageBreak/>
              <w:t>муниципальных образований, населенных пунктов.</w:t>
            </w:r>
          </w:p>
        </w:tc>
      </w:tr>
    </w:tbl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jc w:val="both"/>
        <w:rPr>
          <w:rFonts w:asciiTheme="majorHAnsi" w:hAnsiTheme="majorHAnsi" w:cstheme="majorHAnsi"/>
        </w:rPr>
      </w:pPr>
    </w:p>
    <w:p w:rsidR="00337408" w:rsidRPr="001E0554" w:rsidRDefault="00337408" w:rsidP="00337408">
      <w:pPr>
        <w:rPr>
          <w:rFonts w:asciiTheme="majorHAnsi" w:hAnsiTheme="majorHAnsi" w:cstheme="majorHAnsi"/>
        </w:rPr>
      </w:pPr>
    </w:p>
    <w:p w:rsidR="001858F4" w:rsidRPr="001E0554" w:rsidRDefault="001858F4">
      <w:pPr>
        <w:rPr>
          <w:rFonts w:asciiTheme="majorHAnsi" w:hAnsiTheme="majorHAnsi" w:cstheme="majorHAnsi"/>
        </w:rPr>
      </w:pPr>
    </w:p>
    <w:sectPr w:rsidR="001858F4" w:rsidRPr="001E0554" w:rsidSect="003374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554" w:rsidRDefault="001E0554" w:rsidP="001E05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0554" w:rsidRDefault="001E055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554" w:rsidRDefault="001E0554" w:rsidP="001E05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60FE">
      <w:rPr>
        <w:rStyle w:val="a7"/>
        <w:noProof/>
      </w:rPr>
      <w:t>10</w:t>
    </w:r>
    <w:r>
      <w:rPr>
        <w:rStyle w:val="a7"/>
      </w:rPr>
      <w:fldChar w:fldCharType="end"/>
    </w:r>
  </w:p>
  <w:p w:rsidR="001E0554" w:rsidRDefault="001E0554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1692E"/>
    <w:multiLevelType w:val="hybridMultilevel"/>
    <w:tmpl w:val="59B01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37408"/>
    <w:rsid w:val="001858F4"/>
    <w:rsid w:val="001E0554"/>
    <w:rsid w:val="00337408"/>
    <w:rsid w:val="003A09B9"/>
    <w:rsid w:val="004476E9"/>
    <w:rsid w:val="006060FE"/>
    <w:rsid w:val="00E3737F"/>
    <w:rsid w:val="00FA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37F"/>
    <w:pPr>
      <w:ind w:left="720"/>
      <w:contextualSpacing/>
    </w:p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paragraph" w:styleId="a5">
    <w:name w:val="footer"/>
    <w:basedOn w:val="a"/>
    <w:link w:val="a6"/>
    <w:rsid w:val="00337408"/>
    <w:pPr>
      <w:tabs>
        <w:tab w:val="center" w:pos="4677"/>
        <w:tab w:val="right" w:pos="9355"/>
      </w:tabs>
      <w:spacing w:line="276" w:lineRule="auto"/>
    </w:pPr>
    <w:rPr>
      <w:rFonts w:eastAsia="Calibri"/>
      <w:sz w:val="28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337408"/>
    <w:rPr>
      <w:rFonts w:ascii="Times New Roman" w:eastAsia="Calibri" w:hAnsi="Times New Roman" w:cs="Times New Roman"/>
      <w:sz w:val="28"/>
    </w:rPr>
  </w:style>
  <w:style w:type="character" w:styleId="a7">
    <w:name w:val="page number"/>
    <w:basedOn w:val="a0"/>
    <w:rsid w:val="00337408"/>
  </w:style>
  <w:style w:type="paragraph" w:styleId="a8">
    <w:name w:val="No Spacing"/>
    <w:uiPriority w:val="1"/>
    <w:qFormat/>
    <w:rsid w:val="003374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3374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33740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BE353AE93BB89EEAEAF3EAB0F0A959F9DABF93D81C22B489FE29DF5Bq1A2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40EC-3FD3-41C6-97B2-F5922E8A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2407</Words>
  <Characters>13725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2015-12-14T10:18:00Z</dcterms:created>
  <dcterms:modified xsi:type="dcterms:W3CDTF">2015-12-14T10:39:00Z</dcterms:modified>
</cp:coreProperties>
</file>